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042" w:rsidRDefault="00F83042" w:rsidP="00F830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«Использование технологии развития критического мышления на уроках истории и обществознания»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F83042" w:rsidRDefault="00F83042" w:rsidP="00F830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83042" w:rsidRDefault="00F83042" w:rsidP="00F830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Подготовила учитель Кузьмина О.А.</w:t>
      </w:r>
    </w:p>
    <w:p w:rsidR="00F83042" w:rsidRPr="00C350D0" w:rsidRDefault="00F83042" w:rsidP="00F830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России технология РКМ начала развиваться с конца XX века. Она основана на обобщении мирового опыта и на достижениях российской педагогики и психологии (идеи Л. С. Выгодского, П. Я. Гальперина, В. В. Давыдова, Д. Б. </w:t>
      </w:r>
      <w:proofErr w:type="spell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Эльконина</w:t>
      </w:r>
      <w:proofErr w:type="spell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 В. </w:t>
      </w:r>
      <w:proofErr w:type="spell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Занкова</w:t>
      </w:r>
      <w:proofErr w:type="spell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Технология «Развитие критического мышления» - это целостная система, которая развивает продуктивное творческое мышление, формирует интеллектуальные умения, навыки работы с информацией, учит учиться.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 такое </w:t>
      </w:r>
      <w:r w:rsidRPr="00C35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критическое мышление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— Это: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способность ставить новые, полные смысла </w:t>
      </w:r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вопросы</w:t>
      </w:r>
      <w:r w:rsidRPr="00C35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вырабатывать разнообразные, подкрепляющие </w:t>
      </w:r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аргументы</w:t>
      </w:r>
      <w:r w:rsidRPr="00C35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принимать независимые продуманные </w:t>
      </w:r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решения</w:t>
      </w:r>
      <w:r w:rsidRPr="00C35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83042" w:rsidRPr="00941289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12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Критическое мышление держится на 5 столпах:</w:t>
      </w: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C35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индивидуальное мышление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(каждый индивидуум формирует своё мнение, убеждения и выводы)</w:t>
      </w: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C35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(является отправной точкой критического мышления – для того, чтобы составить своё мнение, нужно прежде изучить то, что ты пытаешься проанализировать)</w:t>
      </w: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нас окружает бесчисленное количество </w:t>
      </w:r>
      <w:proofErr w:type="gram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мыслить критически означает – постоянно обогащать свои </w:t>
      </w:r>
      <w:r w:rsidRPr="00C35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знания</w:t>
      </w: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умение аргументировать 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любое решение доводами является ключевым моментом. Нужно понимать, что есть много мнений, но благодаря аргументам человек знает, что его решение логичное и рациональное. </w:t>
      </w:r>
    </w:p>
    <w:p w:rsidR="00F83042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proofErr w:type="gramStart"/>
      <w:r w:rsidRPr="00C35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Pr="00C35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оциальное явление 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мысль оттачивается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мы обсуждаем, спорим и, таким образом, меняем или углубляем свою позицию.</w:t>
      </w: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Критически мыслящий человек задаёт вопросы, а находя ответы, оценивает свои мыслительные процессы и учится мыслить более эффективно.</w:t>
      </w: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Именно благодаря этим навыкам, ученики лучше подготовлены к жизни вне учебного заведения, где им нужно уметь слушать других и уметь отстаивать свою точку зрения.</w:t>
      </w: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 должны </w:t>
      </w:r>
      <w:proofErr w:type="gram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ученикам находить</w:t>
      </w:r>
      <w:proofErr w:type="gram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ответы, не всегда давать только готовое знание, информацию.</w:t>
      </w:r>
    </w:p>
    <w:p w:rsidR="00F83042" w:rsidRPr="00092F5B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92F5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«Дай человеку рыбу и прокормишь его один день.</w:t>
      </w:r>
    </w:p>
    <w:p w:rsidR="00F83042" w:rsidRPr="00092F5B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92F5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Научи человека </w:t>
      </w:r>
      <w:proofErr w:type="gramStart"/>
      <w:r w:rsidRPr="00092F5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рыбачить</w:t>
      </w:r>
      <w:proofErr w:type="gramEnd"/>
      <w:r w:rsidRPr="00092F5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и ты накормишь его на всю жизнь».</w:t>
      </w:r>
    </w:p>
    <w:p w:rsidR="00F83042" w:rsidRPr="00092F5B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Критическое мышление является искусством и навыком, требует времени для оттачивания мастерства. И </w:t>
      </w:r>
      <w:proofErr w:type="gram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первоклассники</w:t>
      </w:r>
      <w:proofErr w:type="gram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студенты способны мыслить критически. Отличие лишь в том, что навыки у студентов уже усовершенствованы.</w:t>
      </w: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человек должен уметь с малых лет критически обдумывать мир вокруг нас и нашу роль в нём.</w:t>
      </w:r>
    </w:p>
    <w:p w:rsidR="00F83042" w:rsidRPr="00092F5B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2F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         Чем привлекательна данная технология? 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позволяет мотивировать и заинтересовывать детей. Технология РКМ схематичностью и наглядностью ее приемов, графической организацией материала позволяет не только разнообразить урок, сделать его нестандартным, но и достичь конкретных образовательных результатов:</w:t>
      </w:r>
    </w:p>
    <w:p w:rsidR="00F83042" w:rsidRPr="00C350D0" w:rsidRDefault="00F83042" w:rsidP="00F83042">
      <w:pPr>
        <w:numPr>
          <w:ilvl w:val="0"/>
          <w:numId w:val="1"/>
        </w:numPr>
        <w:shd w:val="clear" w:color="auto" w:fill="FFFFFF"/>
        <w:spacing w:after="0" w:line="22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нового стиля мышления (открытость, гибкость, </w:t>
      </w:r>
      <w:proofErr w:type="spell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рефлексивность</w:t>
      </w:r>
      <w:proofErr w:type="spell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осознанность, альтернативность);</w:t>
      </w:r>
    </w:p>
    <w:p w:rsidR="00F83042" w:rsidRPr="00C350D0" w:rsidRDefault="00F83042" w:rsidP="00F83042">
      <w:pPr>
        <w:numPr>
          <w:ilvl w:val="0"/>
          <w:numId w:val="1"/>
        </w:numPr>
        <w:shd w:val="clear" w:color="auto" w:fill="FFFFFF"/>
        <w:spacing w:after="0" w:line="22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базовых качеств личности (</w:t>
      </w:r>
      <w:proofErr w:type="spell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креативность</w:t>
      </w:r>
      <w:proofErr w:type="spell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коммуникативность</w:t>
      </w:r>
      <w:proofErr w:type="spell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критическое мышление, мобильность, самостоятельность, ответственность);</w:t>
      </w:r>
    </w:p>
    <w:p w:rsidR="00F83042" w:rsidRPr="00C350D0" w:rsidRDefault="00F83042" w:rsidP="00F83042">
      <w:pPr>
        <w:numPr>
          <w:ilvl w:val="0"/>
          <w:numId w:val="1"/>
        </w:numPr>
        <w:shd w:val="clear" w:color="auto" w:fill="FFFFFF"/>
        <w:spacing w:after="0" w:line="22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культуры чтения и письма;</w:t>
      </w:r>
    </w:p>
    <w:p w:rsidR="00F83042" w:rsidRPr="00C350D0" w:rsidRDefault="00F83042" w:rsidP="00F83042">
      <w:pPr>
        <w:numPr>
          <w:ilvl w:val="0"/>
          <w:numId w:val="1"/>
        </w:numPr>
        <w:shd w:val="clear" w:color="auto" w:fill="FFFFFF"/>
        <w:spacing w:after="0" w:line="22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умения задавать вопросы, формулировать гипотезу;</w:t>
      </w:r>
    </w:p>
    <w:p w:rsidR="00F83042" w:rsidRPr="00C350D0" w:rsidRDefault="00F83042" w:rsidP="00F83042">
      <w:pPr>
        <w:numPr>
          <w:ilvl w:val="0"/>
          <w:numId w:val="1"/>
        </w:numPr>
        <w:shd w:val="clear" w:color="auto" w:fill="FFFFFF"/>
        <w:spacing w:after="0" w:line="22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самостоятельной поисковой творческой деятельности;</w:t>
      </w:r>
    </w:p>
    <w:p w:rsidR="00F83042" w:rsidRPr="00C350D0" w:rsidRDefault="00F83042" w:rsidP="00F83042">
      <w:pPr>
        <w:numPr>
          <w:ilvl w:val="0"/>
          <w:numId w:val="1"/>
        </w:numPr>
        <w:shd w:val="clear" w:color="auto" w:fill="FFFFFF"/>
        <w:spacing w:after="0" w:line="22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запуск механизмов самообразования и самоорганизации.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Структура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ТРМК 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включает три </w:t>
      </w:r>
      <w:r w:rsidRPr="00092F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фазы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C35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вызов, осмысление, рефлексия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Функции 3-х стадий ТРКМ: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ВЫЗОВ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мотивационная</w:t>
      </w:r>
      <w:proofErr w:type="gram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(побуждение к работе с новой информацией, стимулирование интереса к новой теме);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информационная (вызов на «поверхность» имеющихся знаний по теме);</w:t>
      </w:r>
      <w:proofErr w:type="gramEnd"/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коммуникационная</w:t>
      </w:r>
      <w:proofErr w:type="gram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(бесконфликтный обмен мнениями).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ОСМЫСЛЕНИЕ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</w:t>
      </w:r>
      <w:proofErr w:type="gram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(получение новой информации);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систематизационная</w:t>
      </w:r>
      <w:proofErr w:type="spell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(классификация полученной информации);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мотивационная</w:t>
      </w:r>
      <w:proofErr w:type="gram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(сохранение интереса к изучаемой теме).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РЕФЛЕКСИЯ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коммуникационная</w:t>
      </w:r>
      <w:proofErr w:type="gram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(обмен мнениями о новой информации);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(приобретение нового знания);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мотивационная</w:t>
      </w:r>
      <w:proofErr w:type="gram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(побуждение к дальнейшему расширению информационного поля);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оценочная (соотнесение новой информации и имеющихся знаний, выработка собственной позиции, оценка процесса).</w:t>
      </w:r>
    </w:p>
    <w:p w:rsidR="00F83042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Приемы</w:t>
      </w:r>
      <w:r w:rsidRPr="009412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ТРКМ.</w:t>
      </w:r>
    </w:p>
    <w:p w:rsidR="00F83042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стадии вызова.</w:t>
      </w:r>
    </w:p>
    <w:p w:rsidR="00F83042" w:rsidRPr="00973F6B" w:rsidRDefault="00F83042" w:rsidP="00F83042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</w:rPr>
      </w:pPr>
      <w:r w:rsidRPr="00973F6B">
        <w:rPr>
          <w:rFonts w:ascii="Times New Roman" w:hAnsi="Times New Roman" w:cs="Times New Roman"/>
          <w:i/>
          <w:sz w:val="24"/>
          <w:szCs w:val="24"/>
        </w:rPr>
        <w:t>Проблема в названии урока</w:t>
      </w:r>
    </w:p>
    <w:p w:rsidR="00F83042" w:rsidRDefault="00F83042" w:rsidP="00F83042">
      <w:pPr>
        <w:pStyle w:val="a3"/>
        <w:rPr>
          <w:rFonts w:ascii="Times New Roman" w:hAnsi="Times New Roman" w:cs="Times New Roman"/>
          <w:sz w:val="24"/>
          <w:szCs w:val="24"/>
        </w:rPr>
      </w:pPr>
      <w:r w:rsidRPr="00973F6B">
        <w:rPr>
          <w:rFonts w:ascii="Times New Roman" w:hAnsi="Times New Roman" w:cs="Times New Roman"/>
          <w:sz w:val="24"/>
          <w:szCs w:val="24"/>
        </w:rPr>
        <w:t>Например</w:t>
      </w:r>
      <w:proofErr w:type="gramStart"/>
      <w:r w:rsidRPr="00973F6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73F6B">
        <w:rPr>
          <w:rFonts w:ascii="Times New Roman" w:hAnsi="Times New Roman" w:cs="Times New Roman"/>
          <w:sz w:val="24"/>
          <w:szCs w:val="24"/>
        </w:rPr>
        <w:t xml:space="preserve"> «Крепостное право: благо или зло для России».</w:t>
      </w:r>
    </w:p>
    <w:p w:rsidR="00F83042" w:rsidRPr="00973F6B" w:rsidRDefault="00F83042" w:rsidP="00F8304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« Петр 1  - «чудо» или «чудовище»?</w:t>
      </w:r>
    </w:p>
    <w:p w:rsidR="00F83042" w:rsidRPr="00973F6B" w:rsidRDefault="00F83042" w:rsidP="00F83042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Задание на урок.</w:t>
      </w:r>
      <w:r w:rsidRPr="00973F6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83042" w:rsidRPr="00973F6B" w:rsidRDefault="00F83042" w:rsidP="00F8304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73F6B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973F6B">
        <w:rPr>
          <w:rFonts w:ascii="Times New Roman" w:hAnsi="Times New Roman" w:cs="Times New Roman"/>
          <w:sz w:val="24"/>
          <w:szCs w:val="24"/>
        </w:rPr>
        <w:t xml:space="preserve">  задание: сравнить древнегреческий и современные театры по плану:</w:t>
      </w:r>
    </w:p>
    <w:p w:rsidR="00F83042" w:rsidRPr="00973F6B" w:rsidRDefault="00F83042" w:rsidP="00F8304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73F6B">
        <w:rPr>
          <w:rFonts w:ascii="Times New Roman" w:hAnsi="Times New Roman" w:cs="Times New Roman"/>
          <w:sz w:val="24"/>
          <w:szCs w:val="24"/>
        </w:rPr>
        <w:t>Здание театра</w:t>
      </w:r>
    </w:p>
    <w:p w:rsidR="00F83042" w:rsidRPr="00973F6B" w:rsidRDefault="00F83042" w:rsidP="00F8304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73F6B">
        <w:rPr>
          <w:rFonts w:ascii="Times New Roman" w:hAnsi="Times New Roman" w:cs="Times New Roman"/>
          <w:sz w:val="24"/>
          <w:szCs w:val="24"/>
        </w:rPr>
        <w:t>Актеры</w:t>
      </w:r>
    </w:p>
    <w:p w:rsidR="00F83042" w:rsidRPr="00973F6B" w:rsidRDefault="00F83042" w:rsidP="00F8304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73F6B">
        <w:rPr>
          <w:rFonts w:ascii="Times New Roman" w:hAnsi="Times New Roman" w:cs="Times New Roman"/>
          <w:sz w:val="24"/>
          <w:szCs w:val="24"/>
        </w:rPr>
        <w:t>Пьесы</w:t>
      </w:r>
    </w:p>
    <w:p w:rsidR="00F83042" w:rsidRDefault="00F83042" w:rsidP="00F8304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973F6B">
        <w:rPr>
          <w:rFonts w:ascii="Times New Roman" w:hAnsi="Times New Roman" w:cs="Times New Roman"/>
          <w:sz w:val="24"/>
          <w:szCs w:val="24"/>
        </w:rPr>
        <w:t>Причем план должен быть развернутым.</w:t>
      </w:r>
    </w:p>
    <w:p w:rsidR="00F83042" w:rsidRPr="00973F6B" w:rsidRDefault="00F83042" w:rsidP="00F8304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«Знать» «Уметь»</w:t>
      </w:r>
    </w:p>
    <w:p w:rsidR="00F83042" w:rsidRPr="00973F6B" w:rsidRDefault="00F83042" w:rsidP="00F8304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73F6B">
        <w:rPr>
          <w:rFonts w:ascii="Times New Roman" w:hAnsi="Times New Roman" w:cs="Times New Roman"/>
          <w:i/>
          <w:sz w:val="24"/>
          <w:szCs w:val="24"/>
        </w:rPr>
        <w:t>«Мозговой штурм»</w:t>
      </w:r>
      <w:r w:rsidRPr="00973F6B">
        <w:rPr>
          <w:rFonts w:ascii="Times New Roman" w:hAnsi="Times New Roman" w:cs="Times New Roman"/>
          <w:sz w:val="24"/>
          <w:szCs w:val="24"/>
        </w:rPr>
        <w:t xml:space="preserve"> -  актуализация знаний учащихся, переход к новой теме.</w:t>
      </w:r>
    </w:p>
    <w:p w:rsidR="00F83042" w:rsidRPr="00973F6B" w:rsidRDefault="00F83042" w:rsidP="00F8304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73F6B">
        <w:rPr>
          <w:rFonts w:ascii="Times New Roman" w:hAnsi="Times New Roman" w:cs="Times New Roman"/>
          <w:i/>
          <w:sz w:val="24"/>
          <w:szCs w:val="24"/>
        </w:rPr>
        <w:t>«Зачин»</w:t>
      </w:r>
      <w:r w:rsidRPr="00973F6B">
        <w:rPr>
          <w:rFonts w:ascii="Times New Roman" w:hAnsi="Times New Roman" w:cs="Times New Roman"/>
          <w:sz w:val="24"/>
          <w:szCs w:val="24"/>
        </w:rPr>
        <w:t xml:space="preserve"> - картинка, притча, плакат</w:t>
      </w:r>
      <w:r>
        <w:rPr>
          <w:rFonts w:ascii="Times New Roman" w:hAnsi="Times New Roman" w:cs="Times New Roman"/>
          <w:sz w:val="24"/>
          <w:szCs w:val="24"/>
        </w:rPr>
        <w:t>, предмет</w:t>
      </w:r>
      <w:r w:rsidRPr="00973F6B">
        <w:rPr>
          <w:rFonts w:ascii="Times New Roman" w:hAnsi="Times New Roman" w:cs="Times New Roman"/>
          <w:sz w:val="24"/>
          <w:szCs w:val="24"/>
        </w:rPr>
        <w:t xml:space="preserve"> – все, что может заинтриговать ученика, заставить его заинтересоваться уроком и ждать разрешения проблемы.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42" w:rsidRPr="00C350D0" w:rsidRDefault="00F83042" w:rsidP="00F83042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СИНКВЕЙН </w:t>
      </w:r>
      <w:r w:rsidRPr="00C35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это методический прием, который представляет собой составление стихотворения, состоящего из 5 строк. При этом написание каждой из них подчинено определенным принципам, правилам. Таким образом, происходит краткое </w:t>
      </w:r>
      <w:proofErr w:type="spell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резюмирование</w:t>
      </w:r>
      <w:proofErr w:type="spell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подведение итогов по изученному учебному материалу. </w:t>
      </w:r>
      <w:proofErr w:type="spell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одним из приемов технологии критического мышления, которая активирует умственную деятельность школьников, через чтение и письмо. Написание </w:t>
      </w:r>
      <w:proofErr w:type="spell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синквейна</w:t>
      </w:r>
      <w:proofErr w:type="spell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свободное творчество, которое требует от учащегося найти и выделить в изучаемой теме наиболее существенные элементы, проанализировать их, сделать выводы и коротко сформулировать, основываясь на основных принципах написания стихотворения.</w:t>
      </w:r>
    </w:p>
    <w:p w:rsidR="00F83042" w:rsidRPr="00C350D0" w:rsidRDefault="00F83042" w:rsidP="00F83042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Правила построения </w:t>
      </w:r>
      <w:proofErr w:type="spellStart"/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синквейна</w:t>
      </w:r>
      <w:proofErr w:type="spellEnd"/>
    </w:p>
    <w:p w:rsidR="00F83042" w:rsidRPr="00C350D0" w:rsidRDefault="00F83042" w:rsidP="00F83042">
      <w:pPr>
        <w:numPr>
          <w:ilvl w:val="0"/>
          <w:numId w:val="2"/>
        </w:numPr>
        <w:shd w:val="clear" w:color="auto" w:fill="FFFFFF"/>
        <w:spacing w:after="0" w:line="22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Первая строка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синквейна</w:t>
      </w:r>
      <w:proofErr w:type="spell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его тема. Представлена она </w:t>
      </w:r>
      <w:proofErr w:type="gram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</w:t>
      </w:r>
      <w:proofErr w:type="gram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одним словом и обязательно существительным.</w:t>
      </w:r>
    </w:p>
    <w:p w:rsidR="00F83042" w:rsidRPr="00C350D0" w:rsidRDefault="00F83042" w:rsidP="00F83042">
      <w:pPr>
        <w:numPr>
          <w:ilvl w:val="0"/>
          <w:numId w:val="2"/>
        </w:numPr>
        <w:shd w:val="clear" w:color="auto" w:fill="FFFFFF"/>
        <w:spacing w:after="0" w:line="22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Вторая строка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состоит из двух слов, раскрывающих основную тему, описывающих ее. Это должны быть прилагательные. Допускается использование причастий.</w:t>
      </w:r>
    </w:p>
    <w:p w:rsidR="00F83042" w:rsidRPr="00C350D0" w:rsidRDefault="00F83042" w:rsidP="00F83042">
      <w:pPr>
        <w:numPr>
          <w:ilvl w:val="0"/>
          <w:numId w:val="2"/>
        </w:numPr>
        <w:shd w:val="clear" w:color="auto" w:fill="FFFFFF"/>
        <w:spacing w:after="0" w:line="22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C35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третьей строке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посредством использования глаголов или деепричастий, описываются действия, относящиеся к слову, являющемуся темой </w:t>
      </w:r>
      <w:proofErr w:type="spell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синквейна</w:t>
      </w:r>
      <w:proofErr w:type="spell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третьей строке три слова. Дают представление о том, как идет процесс применения понятия.</w:t>
      </w:r>
    </w:p>
    <w:p w:rsidR="00F83042" w:rsidRPr="00C350D0" w:rsidRDefault="00F83042" w:rsidP="00F83042">
      <w:pPr>
        <w:numPr>
          <w:ilvl w:val="0"/>
          <w:numId w:val="2"/>
        </w:numPr>
        <w:shd w:val="clear" w:color="auto" w:fill="FFFFFF"/>
        <w:spacing w:after="0" w:line="22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Четвертая строка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это уже не набор слов, а целая фраза, при помощи которой составляющий </w:t>
      </w:r>
      <w:proofErr w:type="gram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высказывает свое отношение</w:t>
      </w:r>
      <w:proofErr w:type="gram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теме. В данном случае это может быть как предложение, составленное учеником самостоятельно, так и крылатое выражение, пословица, поговорка, цитата, афоризм, обязательно в контексте раскрываемой темы.</w:t>
      </w:r>
    </w:p>
    <w:p w:rsidR="00F83042" w:rsidRPr="00C350D0" w:rsidRDefault="00F83042" w:rsidP="00F83042">
      <w:pPr>
        <w:numPr>
          <w:ilvl w:val="0"/>
          <w:numId w:val="2"/>
        </w:numPr>
        <w:shd w:val="clear" w:color="auto" w:fill="FFFFFF"/>
        <w:spacing w:after="0" w:line="22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Пятая строка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одно слово или словосочетание, которые представляют собой некий итог, резюме. Чаще всего это просто синоним к теме стихотворения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Примеры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Обществознание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Закон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Справедливый, суровый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Предупреждает, защищает, наказывает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одинаков для всех</w:t>
      </w:r>
    </w:p>
    <w:p w:rsidR="00F83042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Порядок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42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83042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Потребность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Биологическая, социальная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Появляется, возникает, проявляется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Побуждает человека к действию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Нужд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История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Коллективизация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Несправедливая, насильственная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Раскулачивали, заставляли, принуждали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Объединяли крестьянских хозяйств в коллективные хозяйства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Колхоз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Достоинства приёма </w:t>
      </w:r>
      <w:proofErr w:type="spellStart"/>
      <w:r w:rsidRPr="00C35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синквейн</w:t>
      </w:r>
      <w:proofErr w:type="spellEnd"/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составлении </w:t>
      </w:r>
      <w:proofErr w:type="spell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синквейна</w:t>
      </w:r>
      <w:proofErr w:type="spell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уроках:</w:t>
      </w:r>
    </w:p>
    <w:p w:rsidR="00F83042" w:rsidRPr="00C350D0" w:rsidRDefault="00F83042" w:rsidP="00F83042">
      <w:pPr>
        <w:numPr>
          <w:ilvl w:val="0"/>
          <w:numId w:val="3"/>
        </w:numPr>
        <w:shd w:val="clear" w:color="auto" w:fill="FFFFFF"/>
        <w:spacing w:after="0" w:line="22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повышается интерес к изучаемому материалу;</w:t>
      </w:r>
    </w:p>
    <w:p w:rsidR="00F83042" w:rsidRPr="00C350D0" w:rsidRDefault="00F83042" w:rsidP="00F83042">
      <w:pPr>
        <w:numPr>
          <w:ilvl w:val="0"/>
          <w:numId w:val="3"/>
        </w:numPr>
        <w:shd w:val="clear" w:color="auto" w:fill="FFFFFF"/>
        <w:spacing w:after="0" w:line="22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развивается образное мышление;</w:t>
      </w:r>
    </w:p>
    <w:p w:rsidR="00F83042" w:rsidRPr="00C350D0" w:rsidRDefault="00F83042" w:rsidP="00F83042">
      <w:pPr>
        <w:numPr>
          <w:ilvl w:val="0"/>
          <w:numId w:val="3"/>
        </w:numPr>
        <w:shd w:val="clear" w:color="auto" w:fill="FFFFFF"/>
        <w:spacing w:after="0" w:line="22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развиваются творческие способности учащихся;</w:t>
      </w:r>
    </w:p>
    <w:p w:rsidR="00F83042" w:rsidRPr="00C350D0" w:rsidRDefault="00F83042" w:rsidP="00F83042">
      <w:pPr>
        <w:numPr>
          <w:ilvl w:val="0"/>
          <w:numId w:val="3"/>
        </w:numPr>
        <w:shd w:val="clear" w:color="auto" w:fill="FFFFFF"/>
        <w:spacing w:after="0" w:line="22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совершенствуются коммуникативные навыки и умения емко и лаконично выражать свои мысли;</w:t>
      </w:r>
    </w:p>
    <w:p w:rsidR="00F83042" w:rsidRPr="00C350D0" w:rsidRDefault="00F83042" w:rsidP="00F83042">
      <w:pPr>
        <w:numPr>
          <w:ilvl w:val="0"/>
          <w:numId w:val="3"/>
        </w:numPr>
        <w:shd w:val="clear" w:color="auto" w:fill="FFFFFF"/>
        <w:spacing w:after="0" w:line="22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развивается мышление и воображение;</w:t>
      </w:r>
    </w:p>
    <w:p w:rsidR="00F83042" w:rsidRPr="00C350D0" w:rsidRDefault="00F83042" w:rsidP="00F83042">
      <w:pPr>
        <w:numPr>
          <w:ilvl w:val="0"/>
          <w:numId w:val="3"/>
        </w:numPr>
        <w:shd w:val="clear" w:color="auto" w:fill="FFFFFF"/>
        <w:spacing w:after="0" w:line="22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вырабатывается способность к анализу;</w:t>
      </w:r>
    </w:p>
    <w:p w:rsidR="00F83042" w:rsidRPr="00C350D0" w:rsidRDefault="00F83042" w:rsidP="00F83042">
      <w:pPr>
        <w:numPr>
          <w:ilvl w:val="0"/>
          <w:numId w:val="3"/>
        </w:numPr>
        <w:shd w:val="clear" w:color="auto" w:fill="FFFFFF"/>
        <w:spacing w:after="0" w:line="22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уменьшается время, отводимое на запоминание информации;</w:t>
      </w:r>
    </w:p>
    <w:p w:rsidR="00F83042" w:rsidRPr="00C350D0" w:rsidRDefault="00F83042" w:rsidP="00F83042">
      <w:pPr>
        <w:numPr>
          <w:ilvl w:val="0"/>
          <w:numId w:val="3"/>
        </w:numPr>
        <w:shd w:val="clear" w:color="auto" w:fill="FFFFFF"/>
        <w:spacing w:after="0" w:line="22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расширяется словарный запас.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Варианты работы с </w:t>
      </w:r>
      <w:proofErr w:type="spellStart"/>
      <w:r w:rsidRPr="00C35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синквейном</w:t>
      </w:r>
      <w:proofErr w:type="spellEnd"/>
      <w:r w:rsidRPr="00C35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F83042" w:rsidRPr="00C350D0" w:rsidRDefault="00F83042" w:rsidP="00F83042">
      <w:pPr>
        <w:numPr>
          <w:ilvl w:val="0"/>
          <w:numId w:val="4"/>
        </w:numPr>
        <w:shd w:val="clear" w:color="auto" w:fill="FFFFFF"/>
        <w:spacing w:after="0" w:line="22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Традиционное составление </w:t>
      </w:r>
      <w:proofErr w:type="spell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синквейна</w:t>
      </w:r>
      <w:proofErr w:type="spellEnd"/>
    </w:p>
    <w:p w:rsidR="00F83042" w:rsidRPr="00C350D0" w:rsidRDefault="00F83042" w:rsidP="00F83042">
      <w:pPr>
        <w:numPr>
          <w:ilvl w:val="0"/>
          <w:numId w:val="4"/>
        </w:numPr>
        <w:shd w:val="clear" w:color="auto" w:fill="FFFFFF"/>
        <w:spacing w:after="0" w:line="22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Составление рассказа, основой которого послужит уже готовое стихотворение. Желательно, при его составлении, использовать слова и фразы, использованные </w:t>
      </w:r>
      <w:proofErr w:type="gram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заданном </w:t>
      </w:r>
      <w:proofErr w:type="spell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синквейне</w:t>
      </w:r>
      <w:proofErr w:type="spell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83042" w:rsidRPr="00C350D0" w:rsidRDefault="00F83042" w:rsidP="00F83042">
      <w:pPr>
        <w:numPr>
          <w:ilvl w:val="0"/>
          <w:numId w:val="4"/>
        </w:numPr>
        <w:shd w:val="clear" w:color="auto" w:fill="FFFFFF"/>
        <w:spacing w:after="0" w:line="22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Редактирование готового </w:t>
      </w:r>
      <w:proofErr w:type="spell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синквейна</w:t>
      </w:r>
      <w:proofErr w:type="spell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целью усовершенствовать его.</w:t>
      </w:r>
    </w:p>
    <w:p w:rsidR="00F83042" w:rsidRPr="00C350D0" w:rsidRDefault="00F83042" w:rsidP="00F83042">
      <w:pPr>
        <w:numPr>
          <w:ilvl w:val="0"/>
          <w:numId w:val="4"/>
        </w:numPr>
        <w:shd w:val="clear" w:color="auto" w:fill="FFFFFF"/>
        <w:spacing w:after="0" w:line="22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Дописать </w:t>
      </w:r>
      <w:proofErr w:type="spell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этого нужно проанализировать заданное стихотворение, определить недостающую часть и заполнить ее. Например, можно предложить стихотворение, в котором не указана тема. Применяя слова, ее характеризующие и раскрывающие, учащиеся должны понять, о чем идет речь.</w:t>
      </w: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Приём ДИАМАНТА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(или </w:t>
      </w:r>
      <w:proofErr w:type="spell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даймонт</w:t>
      </w:r>
      <w:proofErr w:type="spell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прием используется при характеристике противоположных понятий. Важный момент в выполнении задания – встреча, столкновение, соприкосновение двух противоположных понятий. Здесь учащиеся высказывают свою точку зрения и суждения, исходя из жизненного опыта.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Диаманта – это форма из семи строк, первая и последняя из которых – понятия с противоположным значением. Составляется по следующей схеме: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1-я строка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существительное, тема диаманты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2-я строка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два прилагательных, раскрывающих какие – то интересные, характерные признаки явления, предмета, заявленного в теме диаманты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3-я строка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три глагола, раскрывающие действия, воздействия и т. д., свойственные данному явлению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4-я строка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ассоциации, связанные с темой диаманты (4 существительных, переход к </w:t>
      </w:r>
      <w:proofErr w:type="spell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антонимичным</w:t>
      </w:r>
      <w:proofErr w:type="spell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понятиям)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5-я строка 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три глагола, раскрывающие действия, воздействия и т. д., свойственные явлению – антониму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6-я строка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два прилагательных (по отношению к антониму)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7-я строка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существительное, антоним теме.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Примеры</w:t>
      </w: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Обществознание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Правомерное поведение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Законное, правильное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Соответствует, утверждает, диктует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Образец поведения – общественная опасность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Нарушает, не выполняет, отрицает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Противоправное, вредное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Правонарушение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42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История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Тоталитаризм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Безчеловечный</w:t>
      </w:r>
      <w:proofErr w:type="spell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беззаконный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Разрушает, подавляет, пугает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Респрессии</w:t>
      </w:r>
      <w:proofErr w:type="spell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террор, цензура, контроль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Защищает, развивает, даёт права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Жизнеутверждающая, свободная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Демократия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Практическое задание для группы педагогов_ составить диаманту со словами Учитель-Ученик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Учитель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Опытный, заинтересованный, талантливый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Обучает, воспитывает, развивает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Школа, звонок, знание, дети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Старается, растёт, интересуется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Одарённый, любознательный, непоседливый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Ученик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42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3042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3042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3042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Прием SWOT-анализ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SWOT – анализа представляет собой заполнение матрицы, состоящей из четырех блоков, в центре матрицы записываем факт, явление, проблему, требующую исследования, а по блокам матрицы: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S – сильные стороны изучаемого явления (англ. </w:t>
      </w:r>
      <w:proofErr w:type="spell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strengths</w:t>
      </w:r>
      <w:proofErr w:type="spell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gram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сильный</w:t>
      </w:r>
      <w:proofErr w:type="gram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W – слабые стороны изучаемого явления (англ. </w:t>
      </w:r>
      <w:proofErr w:type="spell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weaknesses</w:t>
      </w:r>
      <w:proofErr w:type="spell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слабый</w:t>
      </w:r>
      <w:proofErr w:type="gram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– возможности применения (англ. </w:t>
      </w:r>
      <w:proofErr w:type="spell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opportunities</w:t>
      </w:r>
      <w:proofErr w:type="spell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возможности)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T – угрозы применения (англ. </w:t>
      </w:r>
      <w:proofErr w:type="spell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threats</w:t>
      </w:r>
      <w:proofErr w:type="spell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угрозы)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Первый этап урока.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Учащиеся в группах читают материал параграфа и дополнительный материал, обмениваются новой информацией, выделяют сильные и слабые стороны основных типов экономических систем, предполагают, какие </w:t>
      </w:r>
      <w:proofErr w:type="gram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</w:t>
      </w:r>
      <w:proofErr w:type="gram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угрозы применения этих типов систем существуют в будущем.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Второй этап урока.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Заполнение матрицы SWOT– анализа.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Третий этап урока.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Выступление групп.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Четвертый этап урока.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Оценивание работы в группах и подведение итогов.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Пример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Обществознание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42" w:rsidRPr="00C350D0" w:rsidRDefault="00F83042" w:rsidP="00F83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Сильные стороны</w:t>
      </w: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strengths</w:t>
      </w:r>
      <w:proofErr w:type="spellEnd"/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супругов, что является имуществом каждого;</w:t>
      </w: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позволяет «позаботиться» о содержании нуждающегося и нетрудоспособного супруга после развода;</w:t>
      </w: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позволяет </w:t>
      </w:r>
      <w:proofErr w:type="gram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</w:t>
      </w:r>
      <w:proofErr w:type="gram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кому будет принадлежать имущество, полученное в дар.</w:t>
      </w: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42" w:rsidRPr="00C350D0" w:rsidRDefault="00F83042" w:rsidP="00F830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Брачный договор</w:t>
      </w: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Слабые стороны</w:t>
      </w: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35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Weaknesses</w:t>
      </w:r>
      <w:proofErr w:type="spellEnd"/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«неприлично»;</w:t>
      </w: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стоимость нотариальных услуг;</w:t>
      </w: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невозможность предусмотреть все вопросы;</w:t>
      </w: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споры из-за неоднозначных формулировок;</w:t>
      </w: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регулирование только имущественных отношений;</w:t>
      </w: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настрой на развод;</w:t>
      </w: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манипуляции, принуждение, обман.</w:t>
      </w: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Возможности</w:t>
      </w: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35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Opportunities</w:t>
      </w:r>
      <w:proofErr w:type="spellEnd"/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возможность упорядочения финансовых и имущественных прав семейной пары: оценить доходы, распределить расходы, спланировать крупные покупки;</w:t>
      </w: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возможность избежать конфликтных ситуаций при разводе.</w:t>
      </w: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Угрозы</w:t>
      </w: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350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Threats</w:t>
      </w:r>
      <w:proofErr w:type="spellEnd"/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невозможность расторжения в одностороннем порядке (только в случае судебного решения);</w:t>
      </w: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выгодные для одного из супругов пункты договора приводят к ссорам, а порой и разводам.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42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83042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83042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ПРИЁМ «ИНСЕРТ»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текста с пометками. Используется для формирования такого универсального учебного действия как умения систематизировать и анализировать информацию. В процессе чтения учащиеся маркируют текст значками. Затем заполняют таблицу, количество граф которой соответствует числу значков маркировки. Обязательно обсуждаются записи, внесенные в таблицу. Таким образом, обеспечивается вдумчивое, внимательное чтение, делается зримым процесс накопления информации, путь от старого знания к новому.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Возможные значки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- значком «галочка»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отмечается в тексте информация, которая уже известна ученику. Он ранее с ней познакомился. При этом источники информации и степень достоверности ее не имеют значения;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- </w:t>
      </w:r>
      <w:r w:rsidRPr="00C35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значком «плюс»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отмечаются новые знания, новая информация. Ученик ставит знак только в том случае, если он впервые встречается с информацией</w:t>
      </w:r>
      <w:proofErr w:type="gram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- </w:t>
      </w:r>
      <w:r w:rsidRPr="00C35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значком «минус»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отмечается то, что идет вразрез с имеющимися у ученика представлениями, о чем думал иначе;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– </w:t>
      </w:r>
      <w:r w:rsidRPr="00C35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знаком «вопрос»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отмечается то, что осталось непонятным ученику и требует дополнительных сведений, вызывает желание узнать подробнее.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Пример.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Обществознание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Тема «Конвенция о правах ребенка»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42" w:rsidRPr="00C350D0" w:rsidRDefault="00F83042" w:rsidP="00F83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+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Конвенция – договор</w:t>
      </w: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ООН – международная организация</w:t>
      </w: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Думал, ребенок не имеет права на личную жизнь</w:t>
      </w:r>
    </w:p>
    <w:p w:rsidR="00F83042" w:rsidRPr="00C350D0" w:rsidRDefault="00F83042" w:rsidP="00F830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ребенок может защитить свои права, куда необходимо обратиться?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прием требует от ученика не привычного пассивного чтения, а активного и внимательного. Он обязывает не просто читать, а вчитываться в текст, отслеживать собственное понимание в процессе чтения текста или восприятия иной любой информации. При использовании этого приема важно, чтобы отмеченные вопросы (?) не оставались без ответа.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КЛАСТЕР</w:t>
      </w: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</w:t>
      </w:r>
      <w:proofErr w:type="gram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способ графической организации материала, отображает наши размышления, определяет информационное поле данной темы.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заключается в выделении смысловых единиц текста и графическом оформлении их в определенном порядке в виде «грозди». «Грозди» (кластеры) могут стать ведущим приемом как на протяжении всего урока в режиме технологии, так и на отдельных его этапах. «Грозди» - графический прием систематизации материала. Наши мысли уже не громоздятся, а «гроздятся». То есть располагаются в определенном порядке.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прием можно с успехом применять на уроках истории, обществознания, права и экономики, как на стадии вызова, так и на стадии рефлексии. Текстовый материал учебников изобилует различными понятиями, без понимания сущности и связей которых изучение предметов невозможно. Учащиеся должны уяснить их значение, установить логические связи между ними.</w:t>
      </w:r>
    </w:p>
    <w:p w:rsidR="00F83042" w:rsidRPr="00C350D0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Кластер развивает умения систематизировать учебный материал, а также имеет </w:t>
      </w:r>
      <w:proofErr w:type="gramStart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важное значение</w:t>
      </w:r>
      <w:proofErr w:type="gramEnd"/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систематизации собственных суждений самими учащимися, отслеживания самого процесса познания.</w:t>
      </w:r>
    </w:p>
    <w:p w:rsidR="00F83042" w:rsidRPr="00C70FF5" w:rsidRDefault="00F83042" w:rsidP="00F83042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0F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Таким образом:</w:t>
      </w:r>
    </w:p>
    <w:p w:rsidR="00F83042" w:rsidRPr="00C350D0" w:rsidRDefault="00F83042" w:rsidP="00F83042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0FF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Применение технологии развития критического мышления на уро</w:t>
      </w:r>
      <w:r w:rsidRPr="00C35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ках:</w:t>
      </w:r>
    </w:p>
    <w:p w:rsidR="00F83042" w:rsidRPr="00C350D0" w:rsidRDefault="00F83042" w:rsidP="00F83042">
      <w:pPr>
        <w:numPr>
          <w:ilvl w:val="0"/>
          <w:numId w:val="5"/>
        </w:numPr>
        <w:shd w:val="clear" w:color="auto" w:fill="FFFFFF"/>
        <w:spacing w:after="0" w:line="30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 активизации мышления, повышает мотивацию</w:t>
      </w:r>
    </w:p>
    <w:p w:rsidR="00F83042" w:rsidRPr="00C350D0" w:rsidRDefault="00F83042" w:rsidP="00F83042">
      <w:pPr>
        <w:numPr>
          <w:ilvl w:val="0"/>
          <w:numId w:val="5"/>
        </w:numPr>
        <w:shd w:val="clear" w:color="auto" w:fill="FFFFFF"/>
        <w:spacing w:after="0" w:line="30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дает возможность проявить себя, свои творческие способности</w:t>
      </w:r>
    </w:p>
    <w:p w:rsidR="00F83042" w:rsidRPr="00C350D0" w:rsidRDefault="00F83042" w:rsidP="00F83042">
      <w:pPr>
        <w:numPr>
          <w:ilvl w:val="0"/>
          <w:numId w:val="5"/>
        </w:numPr>
        <w:shd w:val="clear" w:color="auto" w:fill="FFFFFF"/>
        <w:spacing w:after="0" w:line="30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 находить пути решения проблемы, сопоставлять свое мнение с другими</w:t>
      </w:r>
    </w:p>
    <w:p w:rsidR="00F83042" w:rsidRPr="00C350D0" w:rsidRDefault="00F83042" w:rsidP="00F83042">
      <w:pPr>
        <w:numPr>
          <w:ilvl w:val="0"/>
          <w:numId w:val="5"/>
        </w:numPr>
        <w:shd w:val="clear" w:color="auto" w:fill="FFFFFF"/>
        <w:spacing w:after="0" w:line="30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заставляет учеников задумываться.</w:t>
      </w:r>
    </w:p>
    <w:p w:rsidR="00F83042" w:rsidRPr="00C350D0" w:rsidRDefault="00F83042" w:rsidP="00F83042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Технология дает учителю:</w:t>
      </w:r>
    </w:p>
    <w:p w:rsidR="00F83042" w:rsidRPr="00C350D0" w:rsidRDefault="00F83042" w:rsidP="00F83042">
      <w:pPr>
        <w:numPr>
          <w:ilvl w:val="0"/>
          <w:numId w:val="6"/>
        </w:numPr>
        <w:shd w:val="clear" w:color="auto" w:fill="FFFFFF"/>
        <w:spacing w:after="0" w:line="30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создать в классе атмосферу открытости и ответственного сотрудничества;</w:t>
      </w:r>
    </w:p>
    <w:p w:rsidR="00F83042" w:rsidRPr="00C350D0" w:rsidRDefault="00F83042" w:rsidP="00F83042">
      <w:pPr>
        <w:numPr>
          <w:ilvl w:val="0"/>
          <w:numId w:val="6"/>
        </w:numPr>
        <w:shd w:val="clear" w:color="auto" w:fill="FFFFFF"/>
        <w:spacing w:after="0" w:line="30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использовать модель обучения и систему эффективных методик, которые способствуют развитию критического мышления и самостоятельности в процессе обучения;</w:t>
      </w:r>
    </w:p>
    <w:p w:rsidR="00F83042" w:rsidRPr="00C350D0" w:rsidRDefault="00F83042" w:rsidP="00F83042">
      <w:pPr>
        <w:numPr>
          <w:ilvl w:val="0"/>
          <w:numId w:val="6"/>
        </w:numPr>
        <w:shd w:val="clear" w:color="auto" w:fill="FFFFFF"/>
        <w:spacing w:after="0" w:line="302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быть практиком, который умеет грамотно анализировать свою деятельность.</w:t>
      </w:r>
    </w:p>
    <w:p w:rsidR="00F83042" w:rsidRPr="00941289" w:rsidRDefault="00F83042" w:rsidP="00F83042">
      <w:pPr>
        <w:rPr>
          <w:rFonts w:ascii="Times New Roman" w:hAnsi="Times New Roman" w:cs="Times New Roman"/>
          <w:sz w:val="24"/>
          <w:szCs w:val="24"/>
        </w:rPr>
      </w:pPr>
    </w:p>
    <w:p w:rsidR="008F3AC0" w:rsidRDefault="008F3AC0"/>
    <w:sectPr w:rsidR="008F3AC0" w:rsidSect="00841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5668F"/>
    <w:multiLevelType w:val="hybridMultilevel"/>
    <w:tmpl w:val="7D8E339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4DC7DEA"/>
    <w:multiLevelType w:val="multilevel"/>
    <w:tmpl w:val="C29E9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7126FB"/>
    <w:multiLevelType w:val="multilevel"/>
    <w:tmpl w:val="6DD4E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4F4657"/>
    <w:multiLevelType w:val="multilevel"/>
    <w:tmpl w:val="7D941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607A89"/>
    <w:multiLevelType w:val="hybridMultilevel"/>
    <w:tmpl w:val="6616F28E"/>
    <w:lvl w:ilvl="0" w:tplc="7DF0D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72F5C56"/>
    <w:multiLevelType w:val="multilevel"/>
    <w:tmpl w:val="29C0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887FFD"/>
    <w:multiLevelType w:val="multilevel"/>
    <w:tmpl w:val="CF767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BD56C5"/>
    <w:multiLevelType w:val="multilevel"/>
    <w:tmpl w:val="0658B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F83042"/>
    <w:rsid w:val="008F3AC0"/>
    <w:rsid w:val="00F83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0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2179</Words>
  <Characters>12421</Characters>
  <Application>Microsoft Office Word</Application>
  <DocSecurity>0</DocSecurity>
  <Lines>103</Lines>
  <Paragraphs>29</Paragraphs>
  <ScaleCrop>false</ScaleCrop>
  <Company/>
  <LinksUpToDate>false</LinksUpToDate>
  <CharactersWithSpaces>14571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60</dc:creator>
  <cp:lastModifiedBy>Школа 60</cp:lastModifiedBy>
  <cp:revision>1</cp:revision>
  <dcterms:created xsi:type="dcterms:W3CDTF">2021-01-14T09:36:00Z</dcterms:created>
  <dcterms:modified xsi:type="dcterms:W3CDTF">2021-01-14T09:38:00Z</dcterms:modified>
</cp:coreProperties>
</file>